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BB5" w:rsidRPr="007E5BB5" w:rsidRDefault="007E5BB5" w:rsidP="007E5BB5">
      <w:pPr>
        <w:shd w:val="clear" w:color="auto" w:fill="FFFFFF"/>
        <w:spacing w:after="0" w:line="240" w:lineRule="auto"/>
        <w:jc w:val="center"/>
        <w:rPr>
          <w:rFonts w:ascii="Arial" w:eastAsia="Times New Roman" w:hAnsi="Arial" w:cs="Arial"/>
          <w:b/>
          <w:color w:val="222222"/>
          <w:sz w:val="48"/>
          <w:szCs w:val="20"/>
        </w:rPr>
      </w:pPr>
      <w:r w:rsidRPr="007E5BB5">
        <w:rPr>
          <w:rFonts w:ascii="Arial" w:eastAsia="Times New Roman" w:hAnsi="Arial" w:cs="Arial"/>
          <w:b/>
          <w:color w:val="222222"/>
          <w:sz w:val="48"/>
          <w:szCs w:val="20"/>
        </w:rPr>
        <w:t>Daily 5/CAFE</w:t>
      </w:r>
    </w:p>
    <w:p w:rsidR="007E5BB5" w:rsidRPr="007E5BB5" w:rsidRDefault="007E5BB5" w:rsidP="007E5BB5">
      <w:pPr>
        <w:shd w:val="clear" w:color="auto" w:fill="FFFFFF"/>
        <w:spacing w:after="0" w:line="240" w:lineRule="auto"/>
        <w:jc w:val="center"/>
        <w:rPr>
          <w:rFonts w:ascii="Arial" w:eastAsia="Times New Roman" w:hAnsi="Arial" w:cs="Arial"/>
          <w:b/>
          <w:color w:val="222222"/>
          <w:sz w:val="48"/>
          <w:szCs w:val="20"/>
        </w:rPr>
      </w:pPr>
      <w:r w:rsidRPr="007E5BB5">
        <w:rPr>
          <w:rFonts w:ascii="Arial" w:eastAsia="Times New Roman" w:hAnsi="Arial" w:cs="Arial"/>
          <w:b/>
          <w:color w:val="222222"/>
          <w:sz w:val="48"/>
          <w:szCs w:val="20"/>
        </w:rPr>
        <w:t>Tips for Success</w:t>
      </w:r>
    </w:p>
    <w:p w:rsidR="007E5BB5" w:rsidRDefault="007E5BB5" w:rsidP="007E5BB5">
      <w:pPr>
        <w:shd w:val="clear" w:color="auto" w:fill="FFFFFF"/>
        <w:spacing w:after="0" w:line="240" w:lineRule="auto"/>
        <w:jc w:val="center"/>
        <w:rPr>
          <w:rFonts w:ascii="Arial" w:eastAsia="Times New Roman" w:hAnsi="Arial" w:cs="Arial"/>
          <w:color w:val="222222"/>
          <w:sz w:val="20"/>
          <w:szCs w:val="20"/>
        </w:rPr>
      </w:pPr>
      <w:r>
        <w:rPr>
          <w:noProof/>
        </w:rPr>
        <w:drawing>
          <wp:inline distT="0" distB="0" distL="0" distR="0" wp14:anchorId="2D9ABD0B" wp14:editId="6C26EF46">
            <wp:extent cx="1419225" cy="1063129"/>
            <wp:effectExtent l="0" t="0" r="0" b="3810"/>
            <wp:docPr id="1" name="Picture 1" descr="http://teacherweb.com/IL/ChristtheKing/MrsGriffiths/Boy-girl-rea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erweb.com/IL/ChristtheKing/MrsGriffiths/Boy-girl-readi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19225" cy="1063129"/>
                    </a:xfrm>
                    <a:prstGeom prst="rect">
                      <a:avLst/>
                    </a:prstGeom>
                    <a:noFill/>
                    <a:ln>
                      <a:noFill/>
                    </a:ln>
                  </pic:spPr>
                </pic:pic>
              </a:graphicData>
            </a:graphic>
          </wp:inline>
        </w:drawing>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 xml:space="preserve">They NEED to make the students feel the </w:t>
      </w:r>
      <w:r w:rsidRPr="007E5BB5">
        <w:rPr>
          <w:rFonts w:ascii="Arial" w:eastAsia="Times New Roman" w:hAnsi="Arial" w:cs="Arial"/>
          <w:b/>
          <w:color w:val="222222"/>
          <w:sz w:val="24"/>
          <w:szCs w:val="20"/>
        </w:rPr>
        <w:t>urgency</w:t>
      </w:r>
      <w:r w:rsidRPr="007E5BB5">
        <w:rPr>
          <w:rFonts w:ascii="Arial" w:eastAsia="Times New Roman" w:hAnsi="Arial" w:cs="Arial"/>
          <w:color w:val="222222"/>
          <w:sz w:val="24"/>
          <w:szCs w:val="20"/>
        </w:rPr>
        <w:t xml:space="preserve"> and </w:t>
      </w:r>
      <w:r w:rsidRPr="007E5BB5">
        <w:rPr>
          <w:rFonts w:ascii="Arial" w:eastAsia="Times New Roman" w:hAnsi="Arial" w:cs="Arial"/>
          <w:b/>
          <w:color w:val="222222"/>
          <w:sz w:val="24"/>
          <w:szCs w:val="20"/>
        </w:rPr>
        <w:t>excitement</w:t>
      </w:r>
      <w:r w:rsidRPr="007E5BB5">
        <w:rPr>
          <w:rFonts w:ascii="Arial" w:eastAsia="Times New Roman" w:hAnsi="Arial" w:cs="Arial"/>
          <w:color w:val="222222"/>
          <w:sz w:val="24"/>
          <w:szCs w:val="20"/>
        </w:rPr>
        <w:t xml:space="preserve"> for this time of the day! If the students understand why they are doing it then they will WANT to do it.</w:t>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DO the I-Charts!!!! This is a must! Make the students accountable for it. Let it be their expectations.  </w:t>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 xml:space="preserve">Follow the </w:t>
      </w:r>
      <w:r w:rsidRPr="007E5BB5">
        <w:rPr>
          <w:rFonts w:ascii="Arial" w:eastAsia="Times New Roman" w:hAnsi="Arial" w:cs="Arial"/>
          <w:color w:val="222222"/>
          <w:sz w:val="24"/>
          <w:szCs w:val="20"/>
          <w:u w:val="single"/>
        </w:rPr>
        <w:t>Daily 5 for Dummies</w:t>
      </w:r>
      <w:r w:rsidRPr="007E5BB5">
        <w:rPr>
          <w:rFonts w:ascii="Arial" w:eastAsia="Times New Roman" w:hAnsi="Arial" w:cs="Arial"/>
          <w:color w:val="222222"/>
          <w:sz w:val="24"/>
          <w:szCs w:val="20"/>
        </w:rPr>
        <w:t xml:space="preserve"> however, modify it for your class.  In Kindergarten we introduced Read to </w:t>
      </w:r>
      <w:proofErr w:type="gramStart"/>
      <w:r w:rsidRPr="007E5BB5">
        <w:rPr>
          <w:rFonts w:ascii="Arial" w:eastAsia="Times New Roman" w:hAnsi="Arial" w:cs="Arial"/>
          <w:color w:val="222222"/>
          <w:sz w:val="24"/>
          <w:szCs w:val="20"/>
        </w:rPr>
        <w:t>Someone</w:t>
      </w:r>
      <w:proofErr w:type="gramEnd"/>
      <w:r w:rsidRPr="007E5BB5">
        <w:rPr>
          <w:rFonts w:ascii="Arial" w:eastAsia="Times New Roman" w:hAnsi="Arial" w:cs="Arial"/>
          <w:color w:val="222222"/>
          <w:sz w:val="24"/>
          <w:szCs w:val="20"/>
        </w:rPr>
        <w:t xml:space="preserve"> last.  </w:t>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Really focus on the procedures and doing the incorrect model with the correct model.</w:t>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Don't let even the smalles</w:t>
      </w:r>
      <w:r>
        <w:rPr>
          <w:rFonts w:ascii="Arial" w:eastAsia="Times New Roman" w:hAnsi="Arial" w:cs="Arial"/>
          <w:color w:val="222222"/>
          <w:sz w:val="24"/>
          <w:szCs w:val="20"/>
        </w:rPr>
        <w:t xml:space="preserve">t off task behavior slide. </w:t>
      </w:r>
      <w:proofErr w:type="gramStart"/>
      <w:r>
        <w:rPr>
          <w:rFonts w:ascii="Arial" w:eastAsia="Times New Roman" w:hAnsi="Arial" w:cs="Arial"/>
          <w:color w:val="222222"/>
          <w:sz w:val="24"/>
          <w:szCs w:val="20"/>
        </w:rPr>
        <w:t>Stop,</w:t>
      </w:r>
      <w:proofErr w:type="gramEnd"/>
      <w:r w:rsidRPr="007E5BB5">
        <w:rPr>
          <w:rFonts w:ascii="Arial" w:eastAsia="Times New Roman" w:hAnsi="Arial" w:cs="Arial"/>
          <w:color w:val="222222"/>
          <w:sz w:val="24"/>
          <w:szCs w:val="20"/>
        </w:rPr>
        <w:t xml:space="preserve"> come back to the meeting area, and model.</w:t>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 xml:space="preserve">In Kindergarten you will only make it around 30 seconds to begin with.  It does get frustrating but </w:t>
      </w:r>
      <w:r w:rsidRPr="007E5BB5">
        <w:rPr>
          <w:rFonts w:ascii="Arial" w:eastAsia="Times New Roman" w:hAnsi="Arial" w:cs="Arial"/>
          <w:b/>
          <w:color w:val="222222"/>
          <w:sz w:val="24"/>
          <w:szCs w:val="20"/>
        </w:rPr>
        <w:t>do NOT give up</w:t>
      </w:r>
      <w:r w:rsidRPr="007E5BB5">
        <w:rPr>
          <w:rFonts w:ascii="Arial" w:eastAsia="Times New Roman" w:hAnsi="Arial" w:cs="Arial"/>
          <w:color w:val="222222"/>
          <w:sz w:val="24"/>
          <w:szCs w:val="20"/>
        </w:rPr>
        <w:t>.  Really celebrate when they make it to 2 minutes :) At the beginning do NOT let the students see the timer. </w:t>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Try not to get frustrated because I promise it will happen!  You have to believe that it will get better.  </w:t>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I use my no yell bell set of chimes as my "soft signal" to come back to the meeting area.</w:t>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It may feel like you are wasting valuable time in the beginning but I promise that if you get the correct expectations in the beginning it will pay off in the end.</w:t>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In Kindergarten for book shopping we first allowed them to pick books that they can't read.  We did several emergent paper books that went in their book boxes also.  The priority like I said is building the stamina first!</w:t>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Use the stamina graphs.</w:t>
      </w:r>
    </w:p>
    <w:p w:rsidR="007E5BB5" w:rsidRPr="007E5BB5" w:rsidRDefault="007E5BB5" w:rsidP="007E5BB5">
      <w:pPr>
        <w:shd w:val="clear" w:color="auto" w:fill="FFFFFF"/>
        <w:spacing w:after="0" w:line="240" w:lineRule="auto"/>
        <w:rPr>
          <w:rFonts w:ascii="Arial" w:eastAsia="Times New Roman" w:hAnsi="Arial" w:cs="Arial"/>
          <w:b/>
          <w:color w:val="222222"/>
          <w:sz w:val="28"/>
          <w:szCs w:val="20"/>
          <w:u w:val="single"/>
        </w:rPr>
      </w:pPr>
    </w:p>
    <w:p w:rsidR="007E5BB5" w:rsidRPr="007E5BB5" w:rsidRDefault="007E5BB5" w:rsidP="007E5BB5">
      <w:pPr>
        <w:shd w:val="clear" w:color="auto" w:fill="FFFFFF"/>
        <w:spacing w:after="0" w:line="240" w:lineRule="auto"/>
        <w:rPr>
          <w:rFonts w:ascii="Arial" w:eastAsia="Times New Roman" w:hAnsi="Arial" w:cs="Arial"/>
          <w:b/>
          <w:color w:val="222222"/>
          <w:sz w:val="28"/>
          <w:szCs w:val="20"/>
          <w:u w:val="single"/>
        </w:rPr>
      </w:pPr>
      <w:r>
        <w:rPr>
          <w:rFonts w:ascii="Arial" w:eastAsia="Times New Roman" w:hAnsi="Arial" w:cs="Arial"/>
          <w:b/>
          <w:color w:val="222222"/>
          <w:sz w:val="28"/>
          <w:szCs w:val="20"/>
          <w:u w:val="single"/>
        </w:rPr>
        <w:t>For Word W</w:t>
      </w:r>
      <w:r w:rsidRPr="007E5BB5">
        <w:rPr>
          <w:rFonts w:ascii="Arial" w:eastAsia="Times New Roman" w:hAnsi="Arial" w:cs="Arial"/>
          <w:b/>
          <w:color w:val="222222"/>
          <w:sz w:val="28"/>
          <w:szCs w:val="20"/>
          <w:u w:val="single"/>
        </w:rPr>
        <w:t>ork:</w:t>
      </w:r>
    </w:p>
    <w:p w:rsidR="007E5BB5" w:rsidRPr="007E5BB5" w:rsidRDefault="007E5BB5"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 xml:space="preserve">Begin with really simple things: white boards, </w:t>
      </w:r>
      <w:proofErr w:type="spellStart"/>
      <w:r w:rsidRPr="007E5BB5">
        <w:rPr>
          <w:rFonts w:ascii="Arial" w:eastAsia="Times New Roman" w:hAnsi="Arial" w:cs="Arial"/>
          <w:color w:val="222222"/>
          <w:sz w:val="24"/>
          <w:szCs w:val="20"/>
        </w:rPr>
        <w:t>wikki</w:t>
      </w:r>
      <w:proofErr w:type="spellEnd"/>
      <w:r w:rsidRPr="007E5BB5">
        <w:rPr>
          <w:rFonts w:ascii="Arial" w:eastAsia="Times New Roman" w:hAnsi="Arial" w:cs="Arial"/>
          <w:color w:val="222222"/>
          <w:sz w:val="24"/>
          <w:szCs w:val="20"/>
        </w:rPr>
        <w:t xml:space="preserve"> sticks, etc. </w:t>
      </w:r>
    </w:p>
    <w:p w:rsidR="007E5BB5" w:rsidRPr="007E5BB5" w:rsidRDefault="00487D8D" w:rsidP="007E5BB5">
      <w:pPr>
        <w:pStyle w:val="ListParagraph"/>
        <w:numPr>
          <w:ilvl w:val="0"/>
          <w:numId w:val="1"/>
        </w:numPr>
        <w:shd w:val="clear" w:color="auto" w:fill="FFFFFF"/>
        <w:spacing w:after="0" w:line="240" w:lineRule="auto"/>
        <w:rPr>
          <w:rFonts w:ascii="Arial" w:eastAsia="Times New Roman" w:hAnsi="Arial" w:cs="Arial"/>
          <w:color w:val="222222"/>
          <w:sz w:val="24"/>
          <w:szCs w:val="20"/>
        </w:rPr>
      </w:pPr>
      <w:r>
        <w:rPr>
          <w:rFonts w:ascii="Arial" w:eastAsia="Times New Roman" w:hAnsi="Arial" w:cs="Arial"/>
          <w:color w:val="222222"/>
          <w:sz w:val="24"/>
          <w:szCs w:val="20"/>
        </w:rPr>
        <w:t>This is the place to incorporate past literacy stations</w:t>
      </w:r>
      <w:r w:rsidR="007E5BB5" w:rsidRPr="007E5BB5">
        <w:rPr>
          <w:rFonts w:ascii="Arial" w:eastAsia="Times New Roman" w:hAnsi="Arial" w:cs="Arial"/>
          <w:color w:val="222222"/>
          <w:sz w:val="24"/>
          <w:szCs w:val="20"/>
        </w:rPr>
        <w:t>! </w:t>
      </w:r>
    </w:p>
    <w:p w:rsidR="007E5BB5" w:rsidRPr="007E5BB5" w:rsidRDefault="00487D8D" w:rsidP="007E5BB5">
      <w:pPr>
        <w:pStyle w:val="ListParagraph"/>
        <w:numPr>
          <w:ilvl w:val="0"/>
          <w:numId w:val="1"/>
        </w:numPr>
        <w:shd w:val="clear" w:color="auto" w:fill="FFFFFF"/>
        <w:spacing w:after="240" w:line="240" w:lineRule="auto"/>
        <w:rPr>
          <w:rFonts w:ascii="Arial" w:eastAsia="Times New Roman" w:hAnsi="Arial" w:cs="Arial"/>
          <w:color w:val="222222"/>
          <w:sz w:val="24"/>
          <w:szCs w:val="20"/>
        </w:rPr>
      </w:pPr>
      <w:r>
        <w:rPr>
          <w:rFonts w:ascii="Arial" w:eastAsia="Times New Roman" w:hAnsi="Arial" w:cs="Arial"/>
          <w:color w:val="222222"/>
          <w:sz w:val="24"/>
          <w:szCs w:val="20"/>
        </w:rPr>
        <w:t>O</w:t>
      </w:r>
      <w:r w:rsidR="007E5BB5" w:rsidRPr="007E5BB5">
        <w:rPr>
          <w:rFonts w:ascii="Arial" w:eastAsia="Times New Roman" w:hAnsi="Arial" w:cs="Arial"/>
          <w:color w:val="222222"/>
          <w:sz w:val="24"/>
          <w:szCs w:val="20"/>
        </w:rPr>
        <w:t>nly change heart words</w:t>
      </w:r>
      <w:r>
        <w:rPr>
          <w:rFonts w:ascii="Arial" w:eastAsia="Times New Roman" w:hAnsi="Arial" w:cs="Arial"/>
          <w:color w:val="222222"/>
          <w:sz w:val="24"/>
          <w:szCs w:val="20"/>
        </w:rPr>
        <w:t>,</w:t>
      </w:r>
      <w:r w:rsidR="007E5BB5" w:rsidRPr="007E5BB5">
        <w:rPr>
          <w:rFonts w:ascii="Arial" w:eastAsia="Times New Roman" w:hAnsi="Arial" w:cs="Arial"/>
          <w:color w:val="222222"/>
          <w:sz w:val="24"/>
          <w:szCs w:val="20"/>
        </w:rPr>
        <w:t xml:space="preserve"> not </w:t>
      </w:r>
      <w:r>
        <w:rPr>
          <w:rFonts w:ascii="Arial" w:eastAsia="Times New Roman" w:hAnsi="Arial" w:cs="Arial"/>
          <w:color w:val="222222"/>
          <w:sz w:val="24"/>
          <w:szCs w:val="20"/>
        </w:rPr>
        <w:t xml:space="preserve">the </w:t>
      </w:r>
      <w:bookmarkStart w:id="0" w:name="_GoBack"/>
      <w:bookmarkEnd w:id="0"/>
      <w:r w:rsidR="007E5BB5" w:rsidRPr="007E5BB5">
        <w:rPr>
          <w:rFonts w:ascii="Arial" w:eastAsia="Times New Roman" w:hAnsi="Arial" w:cs="Arial"/>
          <w:color w:val="222222"/>
          <w:sz w:val="24"/>
          <w:szCs w:val="20"/>
        </w:rPr>
        <w:t>activities</w:t>
      </w:r>
    </w:p>
    <w:p w:rsidR="007E5BB5" w:rsidRPr="007E5BB5" w:rsidRDefault="007E5BB5" w:rsidP="007E5BB5">
      <w:pPr>
        <w:pStyle w:val="ListParagraph"/>
        <w:shd w:val="clear" w:color="auto" w:fill="FFFFFF"/>
        <w:spacing w:after="0" w:line="240" w:lineRule="auto"/>
        <w:rPr>
          <w:rFonts w:ascii="Arial" w:eastAsia="Times New Roman" w:hAnsi="Arial" w:cs="Arial"/>
          <w:color w:val="222222"/>
          <w:sz w:val="24"/>
          <w:szCs w:val="20"/>
        </w:rPr>
      </w:pPr>
    </w:p>
    <w:p w:rsidR="007E5BB5" w:rsidRPr="007E5BB5" w:rsidRDefault="007E5BB5" w:rsidP="007E5BB5">
      <w:pPr>
        <w:shd w:val="clear" w:color="auto" w:fill="FFFFFF"/>
        <w:spacing w:after="0" w:line="240" w:lineRule="auto"/>
        <w:rPr>
          <w:rFonts w:ascii="Arial" w:eastAsia="Times New Roman" w:hAnsi="Arial" w:cs="Arial"/>
          <w:b/>
          <w:color w:val="222222"/>
          <w:sz w:val="28"/>
          <w:szCs w:val="20"/>
          <w:u w:val="single"/>
        </w:rPr>
      </w:pPr>
      <w:r w:rsidRPr="007E5BB5">
        <w:rPr>
          <w:rFonts w:ascii="Arial" w:eastAsia="Times New Roman" w:hAnsi="Arial" w:cs="Arial"/>
          <w:b/>
          <w:color w:val="222222"/>
          <w:sz w:val="28"/>
          <w:szCs w:val="20"/>
          <w:u w:val="single"/>
        </w:rPr>
        <w:t xml:space="preserve">For </w:t>
      </w:r>
      <w:r>
        <w:rPr>
          <w:rFonts w:ascii="Arial" w:eastAsia="Times New Roman" w:hAnsi="Arial" w:cs="Arial"/>
          <w:b/>
          <w:color w:val="222222"/>
          <w:sz w:val="28"/>
          <w:szCs w:val="20"/>
          <w:u w:val="single"/>
        </w:rPr>
        <w:t>W</w:t>
      </w:r>
      <w:r w:rsidRPr="007E5BB5">
        <w:rPr>
          <w:rFonts w:ascii="Arial" w:eastAsia="Times New Roman" w:hAnsi="Arial" w:cs="Arial"/>
          <w:b/>
          <w:color w:val="222222"/>
          <w:sz w:val="28"/>
          <w:szCs w:val="20"/>
          <w:u w:val="single"/>
        </w:rPr>
        <w:t xml:space="preserve">ork </w:t>
      </w:r>
      <w:r>
        <w:rPr>
          <w:rFonts w:ascii="Arial" w:eastAsia="Times New Roman" w:hAnsi="Arial" w:cs="Arial"/>
          <w:b/>
          <w:color w:val="222222"/>
          <w:sz w:val="28"/>
          <w:szCs w:val="20"/>
          <w:u w:val="single"/>
        </w:rPr>
        <w:t>on W</w:t>
      </w:r>
      <w:r w:rsidRPr="007E5BB5">
        <w:rPr>
          <w:rFonts w:ascii="Arial" w:eastAsia="Times New Roman" w:hAnsi="Arial" w:cs="Arial"/>
          <w:b/>
          <w:color w:val="222222"/>
          <w:sz w:val="28"/>
          <w:szCs w:val="20"/>
          <w:u w:val="single"/>
        </w:rPr>
        <w:t>riting:</w:t>
      </w:r>
    </w:p>
    <w:p w:rsidR="007E5BB5" w:rsidRPr="007E5BB5" w:rsidRDefault="007E5BB5" w:rsidP="007E5BB5">
      <w:pPr>
        <w:pStyle w:val="ListParagraph"/>
        <w:numPr>
          <w:ilvl w:val="0"/>
          <w:numId w:val="1"/>
        </w:numPr>
        <w:shd w:val="clear" w:color="auto" w:fill="FFFFFF"/>
        <w:spacing w:after="24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I started with a spiral notebook and clipped the pages so that they could only work on the pages that were loose or a paper journal.</w:t>
      </w:r>
    </w:p>
    <w:p w:rsidR="007E5BB5" w:rsidRPr="007E5BB5" w:rsidRDefault="007E5BB5" w:rsidP="007E5BB5">
      <w:pPr>
        <w:shd w:val="clear" w:color="auto" w:fill="FFFFFF"/>
        <w:spacing w:after="0" w:line="240" w:lineRule="auto"/>
        <w:rPr>
          <w:rFonts w:ascii="Arial" w:eastAsia="Times New Roman" w:hAnsi="Arial" w:cs="Arial"/>
          <w:b/>
          <w:color w:val="222222"/>
          <w:sz w:val="28"/>
          <w:szCs w:val="20"/>
          <w:u w:val="single"/>
        </w:rPr>
      </w:pPr>
      <w:r w:rsidRPr="007E5BB5">
        <w:rPr>
          <w:rFonts w:ascii="Arial" w:eastAsia="Times New Roman" w:hAnsi="Arial" w:cs="Arial"/>
          <w:b/>
          <w:color w:val="222222"/>
          <w:sz w:val="28"/>
          <w:szCs w:val="20"/>
          <w:u w:val="single"/>
        </w:rPr>
        <w:t>Choice:</w:t>
      </w:r>
    </w:p>
    <w:p w:rsidR="007E5BB5" w:rsidRPr="007E5BB5" w:rsidRDefault="007E5BB5" w:rsidP="007E5BB5">
      <w:pPr>
        <w:pStyle w:val="ListParagraph"/>
        <w:numPr>
          <w:ilvl w:val="0"/>
          <w:numId w:val="1"/>
        </w:numPr>
        <w:shd w:val="clear" w:color="auto" w:fill="FFFFFF"/>
        <w:spacing w:after="240" w:line="240" w:lineRule="auto"/>
        <w:rPr>
          <w:rFonts w:ascii="Arial" w:eastAsia="Times New Roman" w:hAnsi="Arial" w:cs="Arial"/>
          <w:color w:val="222222"/>
          <w:sz w:val="24"/>
          <w:szCs w:val="20"/>
        </w:rPr>
      </w:pPr>
      <w:r w:rsidRPr="007E5BB5">
        <w:rPr>
          <w:rFonts w:ascii="Arial" w:eastAsia="Times New Roman" w:hAnsi="Arial" w:cs="Arial"/>
          <w:color w:val="222222"/>
          <w:sz w:val="24"/>
          <w:szCs w:val="20"/>
        </w:rPr>
        <w:t xml:space="preserve">I think this is one of the hardest things for teachers to really do.  IT will work if you trust your students.  I do my choices on the </w:t>
      </w:r>
      <w:proofErr w:type="spellStart"/>
      <w:r>
        <w:rPr>
          <w:rFonts w:ascii="Arial" w:eastAsia="Times New Roman" w:hAnsi="Arial" w:cs="Arial"/>
          <w:color w:val="222222"/>
          <w:sz w:val="24"/>
          <w:szCs w:val="20"/>
        </w:rPr>
        <w:t>SMART</w:t>
      </w:r>
      <w:r w:rsidRPr="007E5BB5">
        <w:rPr>
          <w:rFonts w:ascii="Arial" w:eastAsia="Times New Roman" w:hAnsi="Arial" w:cs="Arial"/>
          <w:color w:val="222222"/>
          <w:sz w:val="24"/>
          <w:szCs w:val="20"/>
        </w:rPr>
        <w:t>board</w:t>
      </w:r>
      <w:proofErr w:type="spellEnd"/>
      <w:r w:rsidRPr="007E5BB5">
        <w:rPr>
          <w:rFonts w:ascii="Arial" w:eastAsia="Times New Roman" w:hAnsi="Arial" w:cs="Arial"/>
          <w:color w:val="222222"/>
          <w:sz w:val="24"/>
          <w:szCs w:val="20"/>
        </w:rPr>
        <w:t>. I did not start choice until about October when we had everything down.  </w:t>
      </w:r>
    </w:p>
    <w:sectPr w:rsidR="007E5BB5" w:rsidRPr="007E5BB5" w:rsidSect="007E5BB5">
      <w:pgSz w:w="12240" w:h="15840"/>
      <w:pgMar w:top="720" w:right="720" w:bottom="720" w:left="72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E701D6"/>
    <w:multiLevelType w:val="hybridMultilevel"/>
    <w:tmpl w:val="58E0F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BB5"/>
    <w:rsid w:val="00487D8D"/>
    <w:rsid w:val="007E5BB5"/>
    <w:rsid w:val="00A43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E5BB5"/>
  </w:style>
  <w:style w:type="paragraph" w:styleId="BalloonText">
    <w:name w:val="Balloon Text"/>
    <w:basedOn w:val="Normal"/>
    <w:link w:val="BalloonTextChar"/>
    <w:uiPriority w:val="99"/>
    <w:semiHidden/>
    <w:unhideWhenUsed/>
    <w:rsid w:val="007E5B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BB5"/>
    <w:rPr>
      <w:rFonts w:ascii="Tahoma" w:hAnsi="Tahoma" w:cs="Tahoma"/>
      <w:sz w:val="16"/>
      <w:szCs w:val="16"/>
    </w:rPr>
  </w:style>
  <w:style w:type="paragraph" w:styleId="ListParagraph">
    <w:name w:val="List Paragraph"/>
    <w:basedOn w:val="Normal"/>
    <w:uiPriority w:val="34"/>
    <w:qFormat/>
    <w:rsid w:val="007E5B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E5BB5"/>
  </w:style>
  <w:style w:type="paragraph" w:styleId="BalloonText">
    <w:name w:val="Balloon Text"/>
    <w:basedOn w:val="Normal"/>
    <w:link w:val="BalloonTextChar"/>
    <w:uiPriority w:val="99"/>
    <w:semiHidden/>
    <w:unhideWhenUsed/>
    <w:rsid w:val="007E5B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BB5"/>
    <w:rPr>
      <w:rFonts w:ascii="Tahoma" w:hAnsi="Tahoma" w:cs="Tahoma"/>
      <w:sz w:val="16"/>
      <w:szCs w:val="16"/>
    </w:rPr>
  </w:style>
  <w:style w:type="paragraph" w:styleId="ListParagraph">
    <w:name w:val="List Paragraph"/>
    <w:basedOn w:val="Normal"/>
    <w:uiPriority w:val="34"/>
    <w:qFormat/>
    <w:rsid w:val="007E5B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4011">
      <w:bodyDiv w:val="1"/>
      <w:marLeft w:val="0"/>
      <w:marRight w:val="0"/>
      <w:marTop w:val="0"/>
      <w:marBottom w:val="0"/>
      <w:divBdr>
        <w:top w:val="none" w:sz="0" w:space="0" w:color="auto"/>
        <w:left w:val="none" w:sz="0" w:space="0" w:color="auto"/>
        <w:bottom w:val="none" w:sz="0" w:space="0" w:color="auto"/>
        <w:right w:val="none" w:sz="0" w:space="0" w:color="auto"/>
      </w:divBdr>
      <w:divsChild>
        <w:div w:id="566305845">
          <w:marLeft w:val="0"/>
          <w:marRight w:val="0"/>
          <w:marTop w:val="0"/>
          <w:marBottom w:val="0"/>
          <w:divBdr>
            <w:top w:val="none" w:sz="0" w:space="0" w:color="auto"/>
            <w:left w:val="none" w:sz="0" w:space="0" w:color="auto"/>
            <w:bottom w:val="none" w:sz="0" w:space="0" w:color="auto"/>
            <w:right w:val="none" w:sz="0" w:space="0" w:color="auto"/>
          </w:divBdr>
          <w:divsChild>
            <w:div w:id="466438267">
              <w:marLeft w:val="0"/>
              <w:marRight w:val="0"/>
              <w:marTop w:val="0"/>
              <w:marBottom w:val="0"/>
              <w:divBdr>
                <w:top w:val="none" w:sz="0" w:space="0" w:color="auto"/>
                <w:left w:val="none" w:sz="0" w:space="0" w:color="auto"/>
                <w:bottom w:val="none" w:sz="0" w:space="0" w:color="auto"/>
                <w:right w:val="none" w:sz="0" w:space="0" w:color="auto"/>
              </w:divBdr>
              <w:divsChild>
                <w:div w:id="954865910">
                  <w:marLeft w:val="0"/>
                  <w:marRight w:val="0"/>
                  <w:marTop w:val="0"/>
                  <w:marBottom w:val="0"/>
                  <w:divBdr>
                    <w:top w:val="none" w:sz="0" w:space="0" w:color="auto"/>
                    <w:left w:val="none" w:sz="0" w:space="0" w:color="auto"/>
                    <w:bottom w:val="none" w:sz="0" w:space="0" w:color="auto"/>
                    <w:right w:val="none" w:sz="0" w:space="0" w:color="auto"/>
                  </w:divBdr>
                  <w:divsChild>
                    <w:div w:id="200899350">
                      <w:marLeft w:val="0"/>
                      <w:marRight w:val="0"/>
                      <w:marTop w:val="0"/>
                      <w:marBottom w:val="0"/>
                      <w:divBdr>
                        <w:top w:val="none" w:sz="0" w:space="0" w:color="auto"/>
                        <w:left w:val="none" w:sz="0" w:space="0" w:color="auto"/>
                        <w:bottom w:val="none" w:sz="0" w:space="0" w:color="auto"/>
                        <w:right w:val="none" w:sz="0" w:space="0" w:color="auto"/>
                      </w:divBdr>
                      <w:divsChild>
                        <w:div w:id="2120442717">
                          <w:marLeft w:val="0"/>
                          <w:marRight w:val="0"/>
                          <w:marTop w:val="0"/>
                          <w:marBottom w:val="0"/>
                          <w:divBdr>
                            <w:top w:val="none" w:sz="0" w:space="0" w:color="auto"/>
                            <w:left w:val="none" w:sz="0" w:space="0" w:color="auto"/>
                            <w:bottom w:val="none" w:sz="0" w:space="0" w:color="auto"/>
                            <w:right w:val="none" w:sz="0" w:space="0" w:color="auto"/>
                          </w:divBdr>
                          <w:divsChild>
                            <w:div w:id="377321837">
                              <w:marLeft w:val="0"/>
                              <w:marRight w:val="0"/>
                              <w:marTop w:val="0"/>
                              <w:marBottom w:val="0"/>
                              <w:divBdr>
                                <w:top w:val="none" w:sz="0" w:space="0" w:color="auto"/>
                                <w:left w:val="none" w:sz="0" w:space="0" w:color="auto"/>
                                <w:bottom w:val="none" w:sz="0" w:space="0" w:color="auto"/>
                                <w:right w:val="none" w:sz="0" w:space="0" w:color="auto"/>
                              </w:divBdr>
                              <w:divsChild>
                                <w:div w:id="1715235558">
                                  <w:marLeft w:val="0"/>
                                  <w:marRight w:val="0"/>
                                  <w:marTop w:val="0"/>
                                  <w:marBottom w:val="0"/>
                                  <w:divBdr>
                                    <w:top w:val="none" w:sz="0" w:space="0" w:color="auto"/>
                                    <w:left w:val="none" w:sz="0" w:space="0" w:color="auto"/>
                                    <w:bottom w:val="none" w:sz="0" w:space="0" w:color="auto"/>
                                    <w:right w:val="none" w:sz="0" w:space="0" w:color="auto"/>
                                  </w:divBdr>
                                  <w:divsChild>
                                    <w:div w:id="458113772">
                                      <w:marLeft w:val="0"/>
                                      <w:marRight w:val="0"/>
                                      <w:marTop w:val="0"/>
                                      <w:marBottom w:val="0"/>
                                      <w:divBdr>
                                        <w:top w:val="none" w:sz="0" w:space="0" w:color="auto"/>
                                        <w:left w:val="none" w:sz="0" w:space="0" w:color="auto"/>
                                        <w:bottom w:val="none" w:sz="0" w:space="0" w:color="auto"/>
                                        <w:right w:val="none" w:sz="0" w:space="0" w:color="auto"/>
                                      </w:divBdr>
                                      <w:divsChild>
                                        <w:div w:id="1995989219">
                                          <w:marLeft w:val="0"/>
                                          <w:marRight w:val="0"/>
                                          <w:marTop w:val="0"/>
                                          <w:marBottom w:val="0"/>
                                          <w:divBdr>
                                            <w:top w:val="none" w:sz="0" w:space="0" w:color="auto"/>
                                            <w:left w:val="none" w:sz="0" w:space="0" w:color="auto"/>
                                            <w:bottom w:val="none" w:sz="0" w:space="0" w:color="auto"/>
                                            <w:right w:val="none" w:sz="0" w:space="0" w:color="auto"/>
                                          </w:divBdr>
                                          <w:divsChild>
                                            <w:div w:id="2048025994">
                                              <w:marLeft w:val="0"/>
                                              <w:marRight w:val="0"/>
                                              <w:marTop w:val="0"/>
                                              <w:marBottom w:val="0"/>
                                              <w:divBdr>
                                                <w:top w:val="none" w:sz="0" w:space="0" w:color="auto"/>
                                                <w:left w:val="none" w:sz="0" w:space="0" w:color="auto"/>
                                                <w:bottom w:val="none" w:sz="0" w:space="0" w:color="auto"/>
                                                <w:right w:val="none" w:sz="0" w:space="0" w:color="auto"/>
                                              </w:divBdr>
                                              <w:divsChild>
                                                <w:div w:id="998966623">
                                                  <w:marLeft w:val="0"/>
                                                  <w:marRight w:val="0"/>
                                                  <w:marTop w:val="0"/>
                                                  <w:marBottom w:val="0"/>
                                                  <w:divBdr>
                                                    <w:top w:val="none" w:sz="0" w:space="0" w:color="auto"/>
                                                    <w:left w:val="none" w:sz="0" w:space="0" w:color="auto"/>
                                                    <w:bottom w:val="none" w:sz="0" w:space="0" w:color="auto"/>
                                                    <w:right w:val="none" w:sz="0" w:space="0" w:color="auto"/>
                                                  </w:divBdr>
                                                  <w:divsChild>
                                                    <w:div w:id="1588928295">
                                                      <w:marLeft w:val="0"/>
                                                      <w:marRight w:val="0"/>
                                                      <w:marTop w:val="0"/>
                                                      <w:marBottom w:val="0"/>
                                                      <w:divBdr>
                                                        <w:top w:val="none" w:sz="0" w:space="0" w:color="auto"/>
                                                        <w:left w:val="none" w:sz="0" w:space="0" w:color="auto"/>
                                                        <w:bottom w:val="none" w:sz="0" w:space="0" w:color="auto"/>
                                                        <w:right w:val="none" w:sz="0" w:space="0" w:color="auto"/>
                                                      </w:divBdr>
                                                      <w:divsChild>
                                                        <w:div w:id="1003508778">
                                                          <w:marLeft w:val="0"/>
                                                          <w:marRight w:val="0"/>
                                                          <w:marTop w:val="0"/>
                                                          <w:marBottom w:val="0"/>
                                                          <w:divBdr>
                                                            <w:top w:val="none" w:sz="0" w:space="0" w:color="auto"/>
                                                            <w:left w:val="none" w:sz="0" w:space="0" w:color="auto"/>
                                                            <w:bottom w:val="none" w:sz="0" w:space="0" w:color="auto"/>
                                                            <w:right w:val="none" w:sz="0" w:space="0" w:color="auto"/>
                                                          </w:divBdr>
                                                          <w:divsChild>
                                                            <w:div w:id="1542285251">
                                                              <w:marLeft w:val="0"/>
                                                              <w:marRight w:val="0"/>
                                                              <w:marTop w:val="0"/>
                                                              <w:marBottom w:val="0"/>
                                                              <w:divBdr>
                                                                <w:top w:val="none" w:sz="0" w:space="0" w:color="auto"/>
                                                                <w:left w:val="none" w:sz="0" w:space="0" w:color="auto"/>
                                                                <w:bottom w:val="none" w:sz="0" w:space="0" w:color="auto"/>
                                                                <w:right w:val="none" w:sz="0" w:space="0" w:color="auto"/>
                                                              </w:divBdr>
                                                              <w:divsChild>
                                                                <w:div w:id="159858145">
                                                                  <w:marLeft w:val="0"/>
                                                                  <w:marRight w:val="0"/>
                                                                  <w:marTop w:val="0"/>
                                                                  <w:marBottom w:val="0"/>
                                                                  <w:divBdr>
                                                                    <w:top w:val="none" w:sz="0" w:space="0" w:color="auto"/>
                                                                    <w:left w:val="none" w:sz="0" w:space="0" w:color="auto"/>
                                                                    <w:bottom w:val="none" w:sz="0" w:space="0" w:color="auto"/>
                                                                    <w:right w:val="none" w:sz="0" w:space="0" w:color="auto"/>
                                                                  </w:divBdr>
                                                                </w:div>
                                                                <w:div w:id="5505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40371">
                                                  <w:marLeft w:val="0"/>
                                                  <w:marRight w:val="0"/>
                                                  <w:marTop w:val="0"/>
                                                  <w:marBottom w:val="0"/>
                                                  <w:divBdr>
                                                    <w:top w:val="none" w:sz="0" w:space="0" w:color="auto"/>
                                                    <w:left w:val="none" w:sz="0" w:space="0" w:color="auto"/>
                                                    <w:bottom w:val="none" w:sz="0" w:space="0" w:color="auto"/>
                                                    <w:right w:val="none" w:sz="0" w:space="0" w:color="auto"/>
                                                  </w:divBdr>
                                                </w:div>
                                                <w:div w:id="95960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0073">
                                          <w:marLeft w:val="0"/>
                                          <w:marRight w:val="0"/>
                                          <w:marTop w:val="0"/>
                                          <w:marBottom w:val="0"/>
                                          <w:divBdr>
                                            <w:top w:val="none" w:sz="0" w:space="0" w:color="auto"/>
                                            <w:left w:val="none" w:sz="0" w:space="0" w:color="auto"/>
                                            <w:bottom w:val="none" w:sz="0" w:space="0" w:color="auto"/>
                                            <w:right w:val="none" w:sz="0" w:space="0" w:color="auto"/>
                                          </w:divBdr>
                                        </w:div>
                                        <w:div w:id="35326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RCS</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Harris, Angela</dc:creator>
  <cp:lastModifiedBy>Harris, Angela</cp:lastModifiedBy>
  <cp:revision>2</cp:revision>
  <dcterms:created xsi:type="dcterms:W3CDTF">2013-05-09T12:21:00Z</dcterms:created>
  <dcterms:modified xsi:type="dcterms:W3CDTF">2013-05-09T12:32:00Z</dcterms:modified>
</cp:coreProperties>
</file>